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990AB8">
        <w:rPr>
          <w:b/>
          <w:sz w:val="22"/>
          <w:szCs w:val="22"/>
          <w:lang w:val="en-US"/>
        </w:rPr>
        <w:t>Scientific writing</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990AB8"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990AB8">
            <w:pPr>
              <w:autoSpaceDE w:val="0"/>
              <w:autoSpaceDN w:val="0"/>
              <w:adjustRightInd w:val="0"/>
              <w:jc w:val="center"/>
              <w:rPr>
                <w:b/>
                <w:sz w:val="22"/>
                <w:szCs w:val="22"/>
                <w:lang w:val="en-US"/>
              </w:rPr>
            </w:pPr>
            <w:r>
              <w:rPr>
                <w:b/>
                <w:sz w:val="22"/>
                <w:szCs w:val="22"/>
                <w:lang w:val="en-US"/>
              </w:rPr>
              <w:t>S</w:t>
            </w:r>
            <w:r w:rsidR="00990AB8">
              <w:rPr>
                <w:b/>
                <w:sz w:val="22"/>
                <w:szCs w:val="22"/>
                <w:lang w:val="en-US"/>
              </w:rPr>
              <w:t>W</w:t>
            </w:r>
            <w:r>
              <w:rPr>
                <w:b/>
                <w:sz w:val="22"/>
                <w:szCs w:val="22"/>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990AB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990AB8"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990AB8"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927F0" w:rsidRDefault="00E3181E" w:rsidP="009927F0">
            <w:pPr>
              <w:jc w:val="both"/>
              <w:rPr>
                <w:sz w:val="22"/>
                <w:szCs w:val="22"/>
                <w:lang w:val="en-US"/>
              </w:rPr>
            </w:pPr>
            <w:r w:rsidRPr="00707C04">
              <w:rPr>
                <w:sz w:val="22"/>
                <w:szCs w:val="22"/>
                <w:lang w:val="en-US"/>
              </w:rPr>
              <w:t xml:space="preserve">to </w:t>
            </w:r>
            <w:r w:rsidR="009927F0">
              <w:rPr>
                <w:sz w:val="22"/>
                <w:szCs w:val="22"/>
                <w:lang w:val="en-US"/>
              </w:rPr>
              <w:t xml:space="preserve">introduce and teach learners </w:t>
            </w:r>
            <w:r w:rsidR="009927F0" w:rsidRPr="009927F0">
              <w:rPr>
                <w:sz w:val="22"/>
                <w:szCs w:val="22"/>
                <w:lang w:val="en-US"/>
              </w:rPr>
              <w:tab/>
            </w:r>
            <w:r w:rsidR="009927F0">
              <w:rPr>
                <w:sz w:val="22"/>
                <w:szCs w:val="22"/>
                <w:lang w:val="en-US"/>
              </w:rPr>
              <w:t xml:space="preserve">to </w:t>
            </w:r>
            <w:r w:rsidR="009927F0" w:rsidRPr="009927F0">
              <w:rPr>
                <w:sz w:val="22"/>
                <w:szCs w:val="22"/>
                <w:lang w:val="en-US"/>
              </w:rPr>
              <w:t xml:space="preserve">the </w:t>
            </w:r>
            <w:r w:rsidR="009927F0">
              <w:rPr>
                <w:sz w:val="22"/>
                <w:szCs w:val="22"/>
                <w:lang w:val="en-US"/>
              </w:rPr>
              <w:t>followings:</w:t>
            </w:r>
          </w:p>
          <w:p w:rsidR="009927F0" w:rsidRPr="009927F0" w:rsidRDefault="009927F0" w:rsidP="009927F0">
            <w:pPr>
              <w:jc w:val="both"/>
              <w:rPr>
                <w:sz w:val="22"/>
                <w:szCs w:val="22"/>
                <w:lang w:val="en-US"/>
              </w:rPr>
            </w:pPr>
            <w:r w:rsidRPr="009927F0">
              <w:rPr>
                <w:sz w:val="22"/>
                <w:szCs w:val="22"/>
                <w:lang w:val="en-US"/>
              </w:rPr>
              <w:t>research as a specific form of cognitive activity;</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theory and methodology of scientific research process;</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nature of scientific research;</w:t>
            </w:r>
          </w:p>
          <w:p w:rsidR="009927F0" w:rsidRPr="009927F0" w:rsidRDefault="00C50684" w:rsidP="009927F0">
            <w:pPr>
              <w:jc w:val="both"/>
              <w:rPr>
                <w:sz w:val="22"/>
                <w:szCs w:val="22"/>
                <w:lang w:val="en-US"/>
              </w:rPr>
            </w:pPr>
            <w:r>
              <w:rPr>
                <w:sz w:val="22"/>
                <w:szCs w:val="22"/>
                <w:lang w:val="en-US"/>
              </w:rPr>
              <w:t>-</w:t>
            </w:r>
            <w:r w:rsidR="009927F0" w:rsidRPr="009927F0">
              <w:rPr>
                <w:sz w:val="22"/>
                <w:szCs w:val="22"/>
                <w:lang w:val="en-US"/>
              </w:rPr>
              <w:t>the</w:t>
            </w:r>
            <w:r>
              <w:rPr>
                <w:sz w:val="22"/>
                <w:szCs w:val="22"/>
                <w:lang w:val="en-US"/>
              </w:rPr>
              <w:t xml:space="preserve"> </w:t>
            </w:r>
            <w:bookmarkStart w:id="0" w:name="_GoBack"/>
            <w:bookmarkEnd w:id="0"/>
            <w:r w:rsidR="009927F0" w:rsidRPr="009927F0">
              <w:rPr>
                <w:sz w:val="22"/>
                <w:szCs w:val="22"/>
                <w:lang w:val="en-US"/>
              </w:rPr>
              <w:t>basic concepts of modern philosophy of education and their role in the development of modern theory and methodology of language education;</w:t>
            </w:r>
          </w:p>
          <w:p w:rsidR="00610A78" w:rsidRPr="00707C04" w:rsidRDefault="009927F0" w:rsidP="009927F0">
            <w:pPr>
              <w:jc w:val="both"/>
              <w:rPr>
                <w:sz w:val="22"/>
                <w:szCs w:val="22"/>
                <w:lang w:val="en-US"/>
              </w:rPr>
            </w:pPr>
            <w:r w:rsidRPr="009927F0">
              <w:rPr>
                <w:sz w:val="22"/>
                <w:szCs w:val="22"/>
                <w:lang w:val="en-US"/>
              </w:rPr>
              <w:t>-</w:t>
            </w:r>
            <w:r w:rsidRPr="009927F0">
              <w:rPr>
                <w:sz w:val="22"/>
                <w:szCs w:val="22"/>
                <w:lang w:val="en-US"/>
              </w:rPr>
              <w:tab/>
              <w:t>the trends of modern methodological science development</w:t>
            </w: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990AB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990AB8"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990AB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 xml:space="preserve">emonstrate  skills for </w:t>
            </w:r>
            <w:r w:rsidR="009927F0">
              <w:rPr>
                <w:sz w:val="22"/>
                <w:szCs w:val="22"/>
                <w:lang w:val="en-US" w:eastAsia="ar-SA"/>
              </w:rPr>
              <w:t>analyses of the text</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w:t>
            </w:r>
            <w:r w:rsidR="009927F0">
              <w:rPr>
                <w:sz w:val="22"/>
                <w:szCs w:val="22"/>
                <w:lang w:val="en-US"/>
              </w:rPr>
              <w:t>implements analyses of research article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990AB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 xml:space="preserve">applies appropriate vocabulary </w:t>
            </w:r>
            <w:r w:rsidR="00173D6B" w:rsidRPr="00707C04">
              <w:rPr>
                <w:bCs/>
                <w:sz w:val="22"/>
                <w:szCs w:val="22"/>
                <w:lang w:val="en-US"/>
              </w:rPr>
              <w:lastRenderedPageBreak/>
              <w:t>for the particular topic.</w:t>
            </w:r>
          </w:p>
        </w:tc>
      </w:tr>
      <w:tr w:rsidR="00950F6F" w:rsidRPr="00990AB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990AB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90AB8" w:rsidP="009E2AE1">
            <w:pPr>
              <w:pStyle w:val="a8"/>
              <w:numPr>
                <w:ilvl w:val="0"/>
                <w:numId w:val="1"/>
              </w:numPr>
              <w:rPr>
                <w:rFonts w:ascii="Times New Roman" w:hAnsi="Times New Roman"/>
                <w:lang w:val="en-US"/>
              </w:rPr>
            </w:pPr>
            <w:proofErr w:type="spellStart"/>
            <w:r>
              <w:rPr>
                <w:rFonts w:ascii="Times New Roman" w:hAnsi="Times New Roman"/>
                <w:lang w:val="en-US"/>
              </w:rPr>
              <w:t>Dr</w:t>
            </w:r>
            <w:proofErr w:type="spellEnd"/>
            <w:r>
              <w:rPr>
                <w:rFonts w:ascii="Times New Roman" w:hAnsi="Times New Roman"/>
                <w:lang w:val="en-US"/>
              </w:rPr>
              <w:t xml:space="preserve"> </w:t>
            </w:r>
            <w:proofErr w:type="spellStart"/>
            <w:r>
              <w:rPr>
                <w:rFonts w:ascii="Times New Roman" w:hAnsi="Times New Roman"/>
                <w:lang w:val="en-US"/>
              </w:rPr>
              <w:t>Marcell</w:t>
            </w:r>
            <w:proofErr w:type="spellEnd"/>
            <w:r w:rsidR="009E2AE1" w:rsidRPr="00707C04">
              <w:rPr>
                <w:rFonts w:ascii="Times New Roman" w:hAnsi="Times New Roman"/>
                <w:lang w:val="en-US"/>
              </w:rPr>
              <w:t xml:space="preserve">. </w:t>
            </w:r>
            <w:r>
              <w:rPr>
                <w:rFonts w:ascii="Times New Roman" w:hAnsi="Times New Roman"/>
                <w:lang w:val="en-US"/>
              </w:rPr>
              <w:t>A Guide for scientific writing</w:t>
            </w:r>
            <w:r w:rsidR="009E2AE1" w:rsidRPr="00707C04">
              <w:rPr>
                <w:rFonts w:ascii="Times New Roman" w:hAnsi="Times New Roman"/>
                <w:lang w:val="en-US"/>
              </w:rPr>
              <w:t xml:space="preserve">, </w:t>
            </w:r>
            <w:r>
              <w:rPr>
                <w:rFonts w:ascii="Times New Roman" w:hAnsi="Times New Roman"/>
                <w:lang w:val="en-US"/>
              </w:rPr>
              <w:t>Utrecht</w:t>
            </w:r>
            <w:r w:rsidR="00083D72">
              <w:rPr>
                <w:rFonts w:ascii="Times New Roman" w:hAnsi="Times New Roman"/>
                <w:lang w:val="en-US"/>
              </w:rPr>
              <w:t xml:space="preserve"> University, </w:t>
            </w:r>
            <w:r w:rsidR="009E2AE1" w:rsidRPr="00707C04">
              <w:rPr>
                <w:rFonts w:ascii="Times New Roman" w:hAnsi="Times New Roman"/>
                <w:lang w:val="en-US"/>
              </w:rPr>
              <w:t>20</w:t>
            </w:r>
            <w:r>
              <w:rPr>
                <w:rFonts w:ascii="Times New Roman" w:hAnsi="Times New Roman"/>
                <w:lang w:val="en-US"/>
              </w:rPr>
              <w:t>15</w:t>
            </w:r>
          </w:p>
          <w:p w:rsidR="009E2AE1" w:rsidRPr="00707C04" w:rsidRDefault="00990AB8" w:rsidP="009E2AE1">
            <w:pPr>
              <w:pStyle w:val="a8"/>
              <w:numPr>
                <w:ilvl w:val="0"/>
                <w:numId w:val="1"/>
              </w:numPr>
              <w:rPr>
                <w:rFonts w:ascii="Times New Roman" w:hAnsi="Times New Roman"/>
                <w:lang w:val="en-US"/>
              </w:rPr>
            </w:pPr>
            <w:r>
              <w:rPr>
                <w:rFonts w:ascii="Times New Roman" w:hAnsi="Times New Roman"/>
                <w:lang w:val="en-US"/>
              </w:rPr>
              <w:t>Stephen Bailey</w:t>
            </w:r>
            <w:r w:rsidR="009E2AE1" w:rsidRPr="00707C04">
              <w:rPr>
                <w:rFonts w:ascii="Times New Roman" w:hAnsi="Times New Roman"/>
                <w:lang w:val="en-US"/>
              </w:rPr>
              <w:t xml:space="preserve">. </w:t>
            </w:r>
            <w:r>
              <w:rPr>
                <w:rFonts w:ascii="Times New Roman" w:hAnsi="Times New Roman"/>
                <w:lang w:val="en-US"/>
              </w:rPr>
              <w:t>Academic Writing</w:t>
            </w:r>
            <w:r w:rsidR="009E2AE1" w:rsidRPr="00707C04">
              <w:rPr>
                <w:rFonts w:ascii="Times New Roman" w:hAnsi="Times New Roman"/>
                <w:lang w:val="en-US"/>
              </w:rPr>
              <w:t xml:space="preserve">. </w:t>
            </w:r>
            <w:proofErr w:type="spellStart"/>
            <w:r>
              <w:rPr>
                <w:rFonts w:ascii="Times New Roman" w:hAnsi="Times New Roman"/>
                <w:lang w:val="en-US"/>
              </w:rPr>
              <w:t>Routledge</w:t>
            </w:r>
            <w:proofErr w:type="spellEnd"/>
            <w:r w:rsidR="009E2AE1" w:rsidRPr="00707C04">
              <w:rPr>
                <w:rFonts w:ascii="Times New Roman" w:hAnsi="Times New Roman"/>
                <w:lang w:val="en-US"/>
              </w:rPr>
              <w:t>,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990AB8"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990AB8"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990AB8"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90AB8" w:rsidRPr="00990AB8"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091BE7" w:rsidRDefault="00990AB8" w:rsidP="0069749F">
            <w:pPr>
              <w:snapToGrid w:val="0"/>
              <w:jc w:val="both"/>
              <w:rPr>
                <w:bCs/>
                <w:sz w:val="22"/>
                <w:szCs w:val="22"/>
                <w:lang w:val="en-US"/>
              </w:rPr>
            </w:pPr>
            <w:r w:rsidRPr="00707C04">
              <w:rPr>
                <w:b/>
                <w:bCs/>
                <w:sz w:val="22"/>
                <w:szCs w:val="22"/>
                <w:lang w:val="en-US"/>
              </w:rPr>
              <w:t xml:space="preserve">PT 1. </w:t>
            </w:r>
            <w:r w:rsidRPr="00091BE7">
              <w:rPr>
                <w:bCs/>
                <w:sz w:val="22"/>
                <w:szCs w:val="22"/>
                <w:lang w:val="en-US"/>
              </w:rPr>
              <w:t>UNIT 1. Family matters</w:t>
            </w:r>
          </w:p>
          <w:p w:rsidR="00990AB8" w:rsidRPr="00707C04" w:rsidRDefault="00990AB8"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Pr="00707C04" w:rsidRDefault="00990AB8"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990AB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091BE7" w:rsidRDefault="00990AB8" w:rsidP="00091BE7">
            <w:pPr>
              <w:snapToGrid w:val="0"/>
              <w:jc w:val="both"/>
              <w:rPr>
                <w:bCs/>
                <w:sz w:val="22"/>
                <w:szCs w:val="22"/>
                <w:lang w:val="en-US"/>
              </w:rPr>
            </w:pPr>
            <w:r w:rsidRPr="00707C04">
              <w:rPr>
                <w:b/>
                <w:bCs/>
                <w:sz w:val="22"/>
                <w:szCs w:val="22"/>
                <w:lang w:val="en-US"/>
              </w:rPr>
              <w:t>PT 2</w:t>
            </w:r>
            <w:r>
              <w:rPr>
                <w:b/>
                <w:bCs/>
                <w:sz w:val="22"/>
                <w:szCs w:val="22"/>
                <w:lang w:val="en-US"/>
              </w:rPr>
              <w:t>.</w:t>
            </w:r>
            <w:r w:rsidRPr="00091BE7">
              <w:rPr>
                <w:lang w:val="en-US"/>
              </w:rPr>
              <w:t xml:space="preserve"> </w:t>
            </w:r>
            <w:r w:rsidRPr="00091BE7">
              <w:rPr>
                <w:bCs/>
                <w:sz w:val="22"/>
                <w:szCs w:val="22"/>
                <w:lang w:val="en-US"/>
              </w:rPr>
              <w:t>UNIT 2. Healthcare</w:t>
            </w:r>
          </w:p>
          <w:p w:rsidR="00990AB8" w:rsidRPr="00707C04" w:rsidRDefault="00990AB8"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990AB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A7149">
            <w:pPr>
              <w:snapToGrid w:val="0"/>
              <w:jc w:val="both"/>
              <w:rPr>
                <w:bCs/>
                <w:sz w:val="22"/>
                <w:szCs w:val="22"/>
                <w:lang w:val="en-US"/>
              </w:rPr>
            </w:pPr>
            <w:r w:rsidRPr="00707C04">
              <w:rPr>
                <w:b/>
                <w:bCs/>
                <w:sz w:val="22"/>
                <w:szCs w:val="22"/>
                <w:lang w:val="en-US"/>
              </w:rPr>
              <w:t>PT 3</w:t>
            </w:r>
            <w:r>
              <w:rPr>
                <w:b/>
                <w:bCs/>
                <w:sz w:val="22"/>
                <w:szCs w:val="22"/>
                <w:lang w:val="en-US"/>
              </w:rPr>
              <w:t xml:space="preserve">. </w:t>
            </w:r>
            <w:r w:rsidRPr="007A7149">
              <w:rPr>
                <w:bCs/>
                <w:sz w:val="22"/>
                <w:szCs w:val="22"/>
                <w:lang w:val="en-US"/>
              </w:rPr>
              <w:t xml:space="preserve">Unit 3. </w:t>
            </w:r>
            <w:r w:rsidRPr="007A7149">
              <w:rPr>
                <w:lang w:val="en-US"/>
              </w:rPr>
              <w:t xml:space="preserve"> </w:t>
            </w:r>
            <w:r w:rsidRPr="007A7149">
              <w:rPr>
                <w:bCs/>
                <w:sz w:val="22"/>
                <w:szCs w:val="22"/>
                <w:lang w:val="en-US"/>
              </w:rPr>
              <w:t>Getting an education</w:t>
            </w:r>
          </w:p>
          <w:p w:rsidR="00990AB8" w:rsidRDefault="00990AB8" w:rsidP="007A7149">
            <w:pPr>
              <w:snapToGrid w:val="0"/>
              <w:jc w:val="both"/>
              <w:rPr>
                <w:bCs/>
                <w:sz w:val="22"/>
                <w:szCs w:val="22"/>
                <w:lang w:val="en-US"/>
              </w:rPr>
            </w:pPr>
            <w:r w:rsidRPr="007A7149">
              <w:rPr>
                <w:bCs/>
                <w:sz w:val="22"/>
                <w:szCs w:val="22"/>
                <w:lang w:val="en-US"/>
              </w:rPr>
              <w:t xml:space="preserve">Aim: </w:t>
            </w:r>
            <w:r>
              <w:rPr>
                <w:bCs/>
                <w:sz w:val="22"/>
                <w:szCs w:val="22"/>
                <w:lang w:val="en-US"/>
              </w:rPr>
              <w:t>Working out meaning from context. Recognizing key words in a sentence. Finding and understanding specific information. Taking notes.</w:t>
            </w:r>
          </w:p>
          <w:p w:rsidR="00990AB8" w:rsidRPr="00707C04" w:rsidRDefault="00990AB8"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sz w:val="22"/>
                <w:szCs w:val="22"/>
                <w:lang w:val="en-US" w:eastAsia="ar-SA"/>
              </w:rPr>
            </w:pPr>
            <w:r w:rsidRPr="006C1223">
              <w:rPr>
                <w:sz w:val="22"/>
                <w:szCs w:val="22"/>
                <w:lang w:val="en-US" w:eastAsia="ar-SA"/>
              </w:rPr>
              <w:t>LО 5</w:t>
            </w:r>
          </w:p>
          <w:p w:rsidR="00990AB8" w:rsidRDefault="00990AB8" w:rsidP="00707C04">
            <w:pPr>
              <w:tabs>
                <w:tab w:val="left" w:pos="1276"/>
              </w:tabs>
              <w:snapToGrid w:val="0"/>
              <w:jc w:val="both"/>
              <w:rPr>
                <w:sz w:val="22"/>
                <w:szCs w:val="22"/>
                <w:lang w:val="en-US" w:eastAsia="ar-SA"/>
              </w:rPr>
            </w:pPr>
          </w:p>
          <w:p w:rsidR="00990AB8" w:rsidRPr="00707C04" w:rsidRDefault="00990AB8"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bCs/>
                <w:sz w:val="22"/>
                <w:szCs w:val="22"/>
                <w:lang w:val="en-US" w:eastAsia="ar-SA"/>
              </w:rPr>
            </w:pPr>
            <w:r w:rsidRPr="00276AEF">
              <w:rPr>
                <w:bCs/>
                <w:sz w:val="22"/>
                <w:szCs w:val="22"/>
                <w:lang w:val="en-US" w:eastAsia="ar-SA"/>
              </w:rPr>
              <w:t>ID 5.2.</w:t>
            </w:r>
          </w:p>
          <w:p w:rsidR="00990AB8" w:rsidRDefault="00990AB8" w:rsidP="00707C04">
            <w:pPr>
              <w:tabs>
                <w:tab w:val="left" w:pos="1276"/>
              </w:tabs>
              <w:snapToGrid w:val="0"/>
              <w:jc w:val="both"/>
              <w:rPr>
                <w:bCs/>
                <w:sz w:val="22"/>
                <w:szCs w:val="22"/>
                <w:lang w:val="en-US" w:eastAsia="ar-SA"/>
              </w:rPr>
            </w:pPr>
          </w:p>
          <w:p w:rsidR="00990AB8" w:rsidRPr="00707C04" w:rsidRDefault="00990AB8"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A7149" w:rsidRDefault="00990AB8"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lastRenderedPageBreak/>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lastRenderedPageBreak/>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П</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990AB8" w:rsidRPr="002B0C5A" w:rsidRDefault="00990AB8"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872326" w:rsidRDefault="00990AB8"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2B65A9" w:rsidRDefault="00990AB8"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990AB8" w:rsidRPr="003278B0" w:rsidRDefault="00990AB8" w:rsidP="00B20256">
            <w:pPr>
              <w:snapToGrid w:val="0"/>
              <w:jc w:val="both"/>
              <w:rPr>
                <w:b/>
                <w:bCs/>
                <w:sz w:val="22"/>
                <w:szCs w:val="22"/>
                <w:lang w:val="en-US"/>
              </w:rPr>
            </w:pPr>
            <w:r>
              <w:rPr>
                <w:bCs/>
                <w:sz w:val="22"/>
                <w:szCs w:val="22"/>
                <w:lang w:val="en-US"/>
              </w:rPr>
              <w:t>Aim</w:t>
            </w:r>
            <w:r w:rsidRPr="003278B0">
              <w:rPr>
                <w:bCs/>
                <w:sz w:val="22"/>
                <w:szCs w:val="22"/>
                <w:lang w:val="en-US"/>
              </w:rPr>
              <w:t>:</w:t>
            </w:r>
            <w:r>
              <w:rPr>
                <w:bCs/>
                <w:sz w:val="22"/>
                <w:szCs w:val="22"/>
                <w:lang w:val="en-US"/>
              </w:rPr>
              <w:t xml:space="preserve"> Locating information in a</w:t>
            </w:r>
            <w:r w:rsidRPr="003278B0">
              <w:rPr>
                <w:bCs/>
                <w:sz w:val="22"/>
                <w:szCs w:val="22"/>
                <w:lang w:val="en-US"/>
              </w:rPr>
              <w:t xml:space="preserve"> text. </w:t>
            </w:r>
            <w:proofErr w:type="spellStart"/>
            <w:r>
              <w:rPr>
                <w:bCs/>
                <w:sz w:val="22"/>
                <w:szCs w:val="22"/>
                <w:lang w:val="en-US"/>
              </w:rPr>
              <w:t>Summarising</w:t>
            </w:r>
            <w:proofErr w:type="spellEnd"/>
            <w:r>
              <w:rPr>
                <w:bCs/>
                <w:sz w:val="22"/>
                <w:szCs w:val="22"/>
                <w:lang w:val="en-US"/>
              </w:rPr>
              <w:t xml:space="preserve">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835B21">
              <w:t>https://efedu.zoom.us/j/9435604814</w:t>
            </w:r>
          </w:p>
        </w:tc>
      </w:tr>
      <w:tr w:rsidR="00990AB8"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28029D">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990AB8" w:rsidRPr="005043A1" w:rsidRDefault="00990AB8" w:rsidP="005043A1">
            <w:pPr>
              <w:jc w:val="both"/>
              <w:rPr>
                <w:sz w:val="22"/>
                <w:szCs w:val="22"/>
                <w:lang w:val="en-US"/>
              </w:rPr>
            </w:pPr>
            <w:r w:rsidRPr="005043A1">
              <w:rPr>
                <w:sz w:val="22"/>
                <w:szCs w:val="22"/>
                <w:lang w:val="en-US"/>
              </w:rPr>
              <w:t>Describe an environmental problem or event. You should say:</w:t>
            </w:r>
          </w:p>
          <w:p w:rsidR="00990AB8" w:rsidRPr="005043A1" w:rsidRDefault="00990AB8" w:rsidP="005043A1">
            <w:pPr>
              <w:jc w:val="both"/>
              <w:rPr>
                <w:sz w:val="22"/>
                <w:szCs w:val="22"/>
                <w:lang w:val="en-US"/>
              </w:rPr>
            </w:pPr>
            <w:r w:rsidRPr="005043A1">
              <w:rPr>
                <w:sz w:val="22"/>
                <w:szCs w:val="22"/>
                <w:lang w:val="en-US"/>
              </w:rPr>
              <w:t>•</w:t>
            </w:r>
            <w:r w:rsidRPr="005043A1">
              <w:rPr>
                <w:sz w:val="22"/>
                <w:szCs w:val="22"/>
                <w:lang w:val="en-US"/>
              </w:rPr>
              <w:tab/>
              <w:t>What is it</w:t>
            </w:r>
          </w:p>
          <w:p w:rsidR="00990AB8" w:rsidRPr="005043A1" w:rsidRDefault="00990AB8"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90AB8" w:rsidRPr="005043A1" w:rsidRDefault="00990AB8"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835B21">
              <w:t>https://efedu.zoom.us/j/9435604814</w:t>
            </w:r>
          </w:p>
        </w:tc>
      </w:tr>
      <w:tr w:rsidR="00990AB8" w:rsidRPr="00990AB8"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990AB8" w:rsidRPr="005043A1" w:rsidRDefault="00990AB8"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990AB8" w:rsidRPr="005043A1" w:rsidRDefault="00990AB8"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990AB8" w:rsidRPr="005043A1" w:rsidRDefault="00990AB8"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990AB8"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990AB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5043A1" w:rsidRDefault="00990AB8"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990AB8" w:rsidRPr="005043A1" w:rsidRDefault="00990AB8" w:rsidP="00B20256">
            <w:pPr>
              <w:rPr>
                <w:sz w:val="22"/>
                <w:szCs w:val="22"/>
                <w:lang w:val="en-US"/>
              </w:rPr>
            </w:pPr>
            <w:r w:rsidRPr="005043A1">
              <w:rPr>
                <w:sz w:val="22"/>
                <w:szCs w:val="22"/>
                <w:lang w:val="en-US"/>
              </w:rPr>
              <w:t>•</w:t>
            </w:r>
            <w:r w:rsidRPr="005043A1">
              <w:rPr>
                <w:sz w:val="22"/>
                <w:szCs w:val="22"/>
                <w:lang w:val="en-US"/>
              </w:rPr>
              <w:tab/>
              <w:t>What is it</w:t>
            </w:r>
          </w:p>
          <w:p w:rsidR="00990AB8" w:rsidRPr="00B20256" w:rsidRDefault="00990AB8" w:rsidP="00B20256">
            <w:pPr>
              <w:rPr>
                <w:sz w:val="22"/>
                <w:szCs w:val="22"/>
                <w:lang w:val="en-US"/>
              </w:rPr>
            </w:pPr>
            <w:r w:rsidRPr="00B20256">
              <w:rPr>
                <w:sz w:val="22"/>
                <w:szCs w:val="22"/>
                <w:lang w:val="en-US"/>
              </w:rPr>
              <w:t>•</w:t>
            </w:r>
            <w:r w:rsidRPr="00B20256">
              <w:rPr>
                <w:sz w:val="22"/>
                <w:szCs w:val="22"/>
                <w:lang w:val="en-US"/>
              </w:rPr>
              <w:tab/>
              <w:t>When did you get it</w:t>
            </w:r>
          </w:p>
          <w:p w:rsidR="00990AB8" w:rsidRPr="005043A1" w:rsidRDefault="00990AB8"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A830C0">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990AB8" w:rsidRPr="00B20256" w:rsidRDefault="00990AB8"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A5659">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75CA0" w:rsidRDefault="00990AB8"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990AB8" w:rsidRPr="005043A1" w:rsidRDefault="00990AB8"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lastRenderedPageBreak/>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Problem </w:t>
            </w:r>
            <w:r w:rsidRPr="00707C04">
              <w:rPr>
                <w:rFonts w:ascii="Times New Roman" w:hAnsi="Times New Roman" w:cs="Times New Roman"/>
                <w:color w:val="222222"/>
                <w:sz w:val="22"/>
                <w:szCs w:val="22"/>
                <w:lang w:val="en"/>
              </w:rPr>
              <w:lastRenderedPageBreak/>
              <w:t>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90AB8"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B20256" w:rsidRDefault="00990AB8"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990AB8" w:rsidRPr="00775CA0" w:rsidRDefault="00990AB8"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775CA0" w:rsidRDefault="00990AB8"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990AB8" w:rsidRPr="005043A1" w:rsidRDefault="00990AB8" w:rsidP="00B20256">
            <w:pPr>
              <w:snapToGrid w:val="0"/>
              <w:jc w:val="both"/>
              <w:rPr>
                <w:b/>
                <w:bCs/>
                <w:sz w:val="22"/>
                <w:szCs w:val="22"/>
                <w:lang w:val="en-US"/>
              </w:rPr>
            </w:pPr>
            <w:r w:rsidRPr="00775CA0">
              <w:rPr>
                <w:lang w:val="en-US"/>
              </w:rPr>
              <w:t>Aim: Identifying writer`s views or claims; answering yes/no/not given</w:t>
            </w:r>
          </w:p>
          <w:p w:rsidR="00990AB8" w:rsidRPr="005043A1"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990AB8" w:rsidRPr="00707C04" w:rsidRDefault="00990AB8"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990AB8" w:rsidRPr="005043A1" w:rsidRDefault="00990AB8" w:rsidP="00B20256">
            <w:pPr>
              <w:snapToGrid w:val="0"/>
              <w:rPr>
                <w:lang w:val="en-US"/>
              </w:rPr>
            </w:pPr>
            <w:r w:rsidRPr="005043A1">
              <w:rPr>
                <w:lang w:val="en-US"/>
              </w:rPr>
              <w:t>•</w:t>
            </w:r>
            <w:r w:rsidRPr="005043A1">
              <w:rPr>
                <w:lang w:val="en-US"/>
              </w:rPr>
              <w:tab/>
              <w:t>tell me about the kind of accommodation you live in?</w:t>
            </w:r>
          </w:p>
          <w:p w:rsidR="00990AB8" w:rsidRPr="005043A1" w:rsidRDefault="00990AB8"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990AB8" w:rsidRPr="005043A1" w:rsidRDefault="00990AB8"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990AB8" w:rsidRPr="005043A1" w:rsidRDefault="00990AB8"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203CBC" w:rsidRDefault="00990AB8"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990AB8" w:rsidRPr="00203CBC" w:rsidRDefault="00990AB8"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990AB8" w:rsidRPr="00203CBC" w:rsidRDefault="00990AB8"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lastRenderedPageBreak/>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proofErr w:type="spellStart"/>
      <w:r w:rsidRPr="00707C04">
        <w:rPr>
          <w:b/>
          <w:sz w:val="22"/>
          <w:szCs w:val="22"/>
          <w:lang w:val="en-US"/>
        </w:rPr>
        <w:t>Ospanova</w:t>
      </w:r>
      <w:proofErr w:type="spellEnd"/>
      <w:r w:rsidRPr="00707C04">
        <w:rPr>
          <w:b/>
          <w:sz w:val="22"/>
          <w:szCs w:val="22"/>
          <w:lang w:val="en-US"/>
        </w:rPr>
        <w:t xml:space="preserve">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7420"/>
    <w:rsid w:val="00950F6F"/>
    <w:rsid w:val="009806DF"/>
    <w:rsid w:val="00990AB8"/>
    <w:rsid w:val="009927F0"/>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50684"/>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004D-F22B-4B07-A2E3-A64840AB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2020-10-29T17:47:00Z</dcterms:created>
  <dcterms:modified xsi:type="dcterms:W3CDTF">2020-10-29T18:01:00Z</dcterms:modified>
</cp:coreProperties>
</file>